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684" w:rsidRPr="007433DB" w:rsidRDefault="005A0684" w:rsidP="005A0684">
      <w:pPr>
        <w:ind w:left="4956" w:firstLine="708"/>
        <w:jc w:val="right"/>
        <w:rPr>
          <w:sz w:val="18"/>
          <w:szCs w:val="18"/>
        </w:rPr>
      </w:pPr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 w:rsidR="00675DB3" w:rsidRPr="009D7D2E">
        <w:rPr>
          <w:sz w:val="18"/>
          <w:szCs w:val="18"/>
        </w:rPr>
        <w:t xml:space="preserve"> 12</w:t>
      </w:r>
      <w:r>
        <w:rPr>
          <w:sz w:val="18"/>
          <w:szCs w:val="18"/>
        </w:rPr>
        <w:t xml:space="preserve"> </w:t>
      </w:r>
    </w:p>
    <w:p w:rsidR="005A0684" w:rsidRPr="007433DB" w:rsidRDefault="005A0684" w:rsidP="005A0684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5A0684" w:rsidRDefault="005A0684" w:rsidP="005A0684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5A0684" w:rsidRPr="007433DB" w:rsidRDefault="005A0684" w:rsidP="005A068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5A0684" w:rsidRPr="00444A92" w:rsidRDefault="005A0684" w:rsidP="005A0684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2C007B">
        <w:rPr>
          <w:sz w:val="18"/>
          <w:szCs w:val="18"/>
        </w:rPr>
        <w:t>30</w:t>
      </w:r>
      <w:r>
        <w:rPr>
          <w:sz w:val="18"/>
          <w:szCs w:val="18"/>
        </w:rPr>
        <w:t>.0</w:t>
      </w:r>
      <w:r w:rsidR="002C007B">
        <w:rPr>
          <w:sz w:val="18"/>
          <w:szCs w:val="18"/>
        </w:rPr>
        <w:t>7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2C007B">
        <w:rPr>
          <w:sz w:val="18"/>
          <w:szCs w:val="18"/>
        </w:rPr>
        <w:t>71</w:t>
      </w:r>
      <w:r>
        <w:rPr>
          <w:sz w:val="18"/>
          <w:szCs w:val="18"/>
        </w:rPr>
        <w:t xml:space="preserve"> </w:t>
      </w:r>
    </w:p>
    <w:p w:rsidR="005A0684" w:rsidRPr="008D58A3" w:rsidRDefault="005A0684" w:rsidP="005A0684"/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r w:rsidRPr="008D58A3">
        <w:rPr>
          <w:sz w:val="18"/>
          <w:szCs w:val="18"/>
        </w:rPr>
        <w:t>Приложение № 27</w:t>
      </w: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r w:rsidRPr="008D58A3">
        <w:rPr>
          <w:sz w:val="18"/>
          <w:szCs w:val="18"/>
        </w:rPr>
        <w:t xml:space="preserve">                           к решению Совета депутатов </w:t>
      </w: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proofErr w:type="spellStart"/>
      <w:r w:rsidRPr="008D58A3">
        <w:rPr>
          <w:sz w:val="18"/>
          <w:szCs w:val="18"/>
        </w:rPr>
        <w:t>Колыванского</w:t>
      </w:r>
      <w:proofErr w:type="spellEnd"/>
      <w:r w:rsidRPr="008D58A3">
        <w:rPr>
          <w:sz w:val="18"/>
          <w:szCs w:val="18"/>
        </w:rPr>
        <w:t xml:space="preserve"> района</w:t>
      </w: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r w:rsidRPr="008D58A3">
        <w:rPr>
          <w:sz w:val="18"/>
          <w:szCs w:val="18"/>
        </w:rPr>
        <w:t xml:space="preserve">Новосибирской области     </w:t>
      </w: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r w:rsidRPr="008D58A3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       </w:t>
      </w:r>
      <w:r w:rsidRPr="008D58A3">
        <w:rPr>
          <w:sz w:val="18"/>
          <w:szCs w:val="18"/>
        </w:rPr>
        <w:t xml:space="preserve"> </w:t>
      </w:r>
      <w:r>
        <w:rPr>
          <w:sz w:val="18"/>
          <w:szCs w:val="18"/>
        </w:rPr>
        <w:t>о</w:t>
      </w:r>
      <w:r w:rsidRPr="008D58A3">
        <w:rPr>
          <w:sz w:val="18"/>
          <w:szCs w:val="18"/>
        </w:rPr>
        <w:t>т</w:t>
      </w:r>
      <w:r>
        <w:rPr>
          <w:sz w:val="18"/>
          <w:szCs w:val="18"/>
        </w:rPr>
        <w:t xml:space="preserve"> 26</w:t>
      </w:r>
      <w:r w:rsidRPr="008D58A3">
        <w:rPr>
          <w:sz w:val="18"/>
          <w:szCs w:val="18"/>
        </w:rPr>
        <w:t>.</w:t>
      </w:r>
      <w:r>
        <w:rPr>
          <w:sz w:val="18"/>
          <w:szCs w:val="18"/>
        </w:rPr>
        <w:t>03</w:t>
      </w:r>
      <w:r w:rsidRPr="008D58A3">
        <w:rPr>
          <w:sz w:val="18"/>
          <w:szCs w:val="18"/>
        </w:rPr>
        <w:t>.202</w:t>
      </w:r>
      <w:r>
        <w:rPr>
          <w:sz w:val="18"/>
          <w:szCs w:val="18"/>
        </w:rPr>
        <w:t>1</w:t>
      </w:r>
      <w:r w:rsidRPr="008D58A3">
        <w:rPr>
          <w:sz w:val="18"/>
          <w:szCs w:val="18"/>
        </w:rPr>
        <w:t>г №</w:t>
      </w:r>
      <w:r>
        <w:rPr>
          <w:sz w:val="18"/>
          <w:szCs w:val="18"/>
        </w:rPr>
        <w:t xml:space="preserve"> 31</w:t>
      </w:r>
    </w:p>
    <w:p w:rsidR="005A0684" w:rsidRPr="008D58A3" w:rsidRDefault="005A0684" w:rsidP="005A0684">
      <w:pPr>
        <w:jc w:val="right"/>
        <w:rPr>
          <w:sz w:val="20"/>
        </w:rPr>
      </w:pP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</w:p>
    <w:p w:rsidR="005A0684" w:rsidRPr="008D58A3" w:rsidRDefault="005A0684" w:rsidP="005A0684">
      <w:pPr>
        <w:tabs>
          <w:tab w:val="left" w:pos="210"/>
          <w:tab w:val="left" w:pos="4065"/>
          <w:tab w:val="left" w:pos="7280"/>
        </w:tabs>
        <w:jc w:val="center"/>
        <w:rPr>
          <w:b/>
          <w:sz w:val="20"/>
        </w:rPr>
      </w:pPr>
      <w:r w:rsidRPr="008D58A3">
        <w:rPr>
          <w:b/>
          <w:sz w:val="18"/>
          <w:szCs w:val="18"/>
        </w:rPr>
        <w:t xml:space="preserve">Распределение иных межбюджетных трансфертов на мероприятия, направленные на развитие муниципальных дорог за счет средств «Дорожного фонда» на </w:t>
      </w:r>
      <w:r w:rsidRPr="008D58A3">
        <w:rPr>
          <w:b/>
          <w:sz w:val="20"/>
        </w:rPr>
        <w:t>20</w:t>
      </w:r>
      <w:r>
        <w:rPr>
          <w:b/>
          <w:sz w:val="20"/>
        </w:rPr>
        <w:t>21</w:t>
      </w:r>
      <w:r w:rsidRPr="008D58A3">
        <w:rPr>
          <w:b/>
          <w:sz w:val="20"/>
        </w:rPr>
        <w:t xml:space="preserve"> </w:t>
      </w:r>
      <w:r w:rsidRPr="008D58A3">
        <w:rPr>
          <w:b/>
          <w:sz w:val="18"/>
          <w:szCs w:val="18"/>
        </w:rPr>
        <w:t xml:space="preserve">год </w:t>
      </w:r>
    </w:p>
    <w:p w:rsidR="005A0684" w:rsidRPr="008D58A3" w:rsidRDefault="00763A7F" w:rsidP="005A0684">
      <w:pPr>
        <w:jc w:val="right"/>
        <w:rPr>
          <w:sz w:val="18"/>
          <w:szCs w:val="18"/>
        </w:rPr>
      </w:pPr>
      <w:r>
        <w:rPr>
          <w:sz w:val="18"/>
          <w:szCs w:val="18"/>
        </w:rPr>
        <w:t>таблица 1</w:t>
      </w:r>
      <w:r w:rsidR="005A0684" w:rsidRPr="008D58A3">
        <w:rPr>
          <w:sz w:val="18"/>
          <w:szCs w:val="18"/>
        </w:rPr>
        <w:t xml:space="preserve">                                                                         </w:t>
      </w:r>
    </w:p>
    <w:p w:rsidR="005A0684" w:rsidRPr="008D58A3" w:rsidRDefault="005A0684" w:rsidP="005A0684">
      <w:pPr>
        <w:jc w:val="center"/>
        <w:rPr>
          <w:sz w:val="18"/>
          <w:szCs w:val="18"/>
        </w:rPr>
      </w:pPr>
      <w:r w:rsidRPr="008D58A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</w:t>
      </w:r>
      <w:r w:rsidR="00763A7F">
        <w:rPr>
          <w:sz w:val="18"/>
          <w:szCs w:val="18"/>
        </w:rPr>
        <w:t xml:space="preserve">         </w:t>
      </w:r>
      <w:r w:rsidRPr="008D58A3">
        <w:rPr>
          <w:sz w:val="18"/>
          <w:szCs w:val="18"/>
        </w:rPr>
        <w:t>(</w:t>
      </w:r>
      <w:proofErr w:type="spellStart"/>
      <w:r w:rsidRPr="008D58A3">
        <w:rPr>
          <w:sz w:val="18"/>
          <w:szCs w:val="18"/>
        </w:rPr>
        <w:t>тыс.руб</w:t>
      </w:r>
      <w:proofErr w:type="spellEnd"/>
      <w:r w:rsidRPr="008D58A3">
        <w:rPr>
          <w:sz w:val="18"/>
          <w:szCs w:val="18"/>
        </w:rPr>
        <w:t>.)</w:t>
      </w:r>
    </w:p>
    <w:tbl>
      <w:tblPr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3"/>
        <w:gridCol w:w="3260"/>
        <w:gridCol w:w="2410"/>
      </w:tblGrid>
      <w:tr w:rsidR="009D7D2E" w:rsidRPr="008D58A3" w:rsidTr="009D7D2E">
        <w:trPr>
          <w:trHeight w:val="698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2E" w:rsidRPr="008D58A3" w:rsidRDefault="009D7D2E" w:rsidP="00624BF0">
            <w:pPr>
              <w:jc w:val="center"/>
              <w:rPr>
                <w:b/>
                <w:bCs/>
                <w:sz w:val="20"/>
              </w:rPr>
            </w:pPr>
            <w:r w:rsidRPr="008D58A3">
              <w:rPr>
                <w:b/>
                <w:bCs/>
                <w:sz w:val="20"/>
              </w:rPr>
              <w:t xml:space="preserve">Наименование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2E" w:rsidRPr="008D58A3" w:rsidRDefault="009D7D2E" w:rsidP="00624BF0">
            <w:pPr>
              <w:jc w:val="center"/>
              <w:rPr>
                <w:b/>
                <w:sz w:val="20"/>
              </w:rPr>
            </w:pPr>
          </w:p>
          <w:p w:rsidR="009D7D2E" w:rsidRPr="008D58A3" w:rsidRDefault="009D7D2E" w:rsidP="00624BF0">
            <w:pPr>
              <w:jc w:val="center"/>
              <w:rPr>
                <w:b/>
                <w:sz w:val="20"/>
              </w:rPr>
            </w:pPr>
            <w:r w:rsidRPr="008D58A3">
              <w:rPr>
                <w:b/>
                <w:sz w:val="20"/>
              </w:rPr>
              <w:t>КБК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9768C3" w:rsidRDefault="009D7D2E" w:rsidP="00763A7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 утверждению</w:t>
            </w:r>
          </w:p>
        </w:tc>
      </w:tr>
      <w:tr w:rsidR="009D7D2E" w:rsidRPr="008D58A3" w:rsidTr="009D7D2E">
        <w:trPr>
          <w:trHeight w:val="30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7D2E" w:rsidRPr="008D58A3" w:rsidRDefault="009D7D2E" w:rsidP="002C007B">
            <w:pPr>
              <w:rPr>
                <w:sz w:val="20"/>
              </w:rPr>
            </w:pPr>
            <w:r w:rsidRPr="008D58A3">
              <w:rPr>
                <w:sz w:val="20"/>
              </w:rPr>
              <w:t>р.п. Колывань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2C007B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2C007B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1 </w:t>
            </w:r>
            <w:r>
              <w:rPr>
                <w:sz w:val="18"/>
                <w:szCs w:val="18"/>
              </w:rPr>
              <w:t>820</w:t>
            </w:r>
            <w:r w:rsidRPr="008D58A3">
              <w:rPr>
                <w:sz w:val="18"/>
                <w:szCs w:val="18"/>
              </w:rPr>
              <w:t>,0</w:t>
            </w:r>
          </w:p>
        </w:tc>
      </w:tr>
      <w:tr w:rsidR="009D7D2E" w:rsidRPr="008D58A3" w:rsidTr="009D7D2E">
        <w:trPr>
          <w:trHeight w:val="30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2E" w:rsidRPr="008D58A3" w:rsidRDefault="009D7D2E" w:rsidP="002C007B">
            <w:pPr>
              <w:rPr>
                <w:sz w:val="20"/>
              </w:rPr>
            </w:pPr>
            <w:r w:rsidRPr="008D58A3">
              <w:rPr>
                <w:sz w:val="20"/>
              </w:rPr>
              <w:t>Новотырышкинский сельсовет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2C007B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2C00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3 353,71033</w:t>
            </w:r>
          </w:p>
        </w:tc>
      </w:tr>
      <w:tr w:rsidR="009D7D2E" w:rsidRPr="008D58A3" w:rsidTr="009D7D2E">
        <w:trPr>
          <w:trHeight w:val="30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2E" w:rsidRPr="008D58A3" w:rsidRDefault="009D7D2E" w:rsidP="002C007B">
            <w:pPr>
              <w:rPr>
                <w:sz w:val="20"/>
              </w:rPr>
            </w:pPr>
            <w:r w:rsidRPr="008D58A3">
              <w:rPr>
                <w:sz w:val="20"/>
              </w:rPr>
              <w:t>Соколовский сельсовет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2C007B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Default="009D7D2E" w:rsidP="002C00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2 079,79535</w:t>
            </w:r>
          </w:p>
        </w:tc>
      </w:tr>
      <w:tr w:rsidR="009D7D2E" w:rsidRPr="008D58A3" w:rsidTr="009D7D2E">
        <w:trPr>
          <w:trHeight w:val="30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2E" w:rsidRPr="008D58A3" w:rsidRDefault="009D7D2E" w:rsidP="002C007B">
            <w:pPr>
              <w:rPr>
                <w:sz w:val="20"/>
              </w:rPr>
            </w:pPr>
            <w:proofErr w:type="spellStart"/>
            <w:r w:rsidRPr="008D58A3">
              <w:rPr>
                <w:sz w:val="20"/>
              </w:rPr>
              <w:t>Сидоровский</w:t>
            </w:r>
            <w:proofErr w:type="spellEnd"/>
            <w:r w:rsidRPr="008D58A3">
              <w:rPr>
                <w:sz w:val="20"/>
              </w:rPr>
              <w:t xml:space="preserve"> сельсовет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2C007B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Default="009D7D2E" w:rsidP="00CC22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9D7D2E" w:rsidRPr="008D58A3" w:rsidTr="009D7D2E">
        <w:trPr>
          <w:trHeight w:val="30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2E" w:rsidRPr="008D58A3" w:rsidRDefault="009D7D2E" w:rsidP="002C007B">
            <w:pPr>
              <w:rPr>
                <w:sz w:val="20"/>
              </w:rPr>
            </w:pPr>
            <w:r w:rsidRPr="00E3771A">
              <w:rPr>
                <w:sz w:val="20"/>
              </w:rPr>
              <w:t>Пономаревский сельсовет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2C007B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Default="009D7D2E" w:rsidP="00CC22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9D7D2E" w:rsidRPr="008D58A3" w:rsidTr="009D7D2E">
        <w:trPr>
          <w:trHeight w:val="30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2E" w:rsidRPr="00E3771A" w:rsidRDefault="009D7D2E" w:rsidP="002C007B">
            <w:pPr>
              <w:rPr>
                <w:sz w:val="20"/>
              </w:rPr>
            </w:pPr>
            <w:r w:rsidRPr="008D58A3">
              <w:rPr>
                <w:sz w:val="20"/>
              </w:rPr>
              <w:t>Новотроицкий сельсовет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2C007B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Default="009D7D2E" w:rsidP="009977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9D7D2E" w:rsidRPr="008D58A3" w:rsidTr="009D7D2E">
        <w:trPr>
          <w:trHeight w:val="30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2E" w:rsidRPr="008D58A3" w:rsidRDefault="009D7D2E" w:rsidP="002C007B">
            <w:pPr>
              <w:rPr>
                <w:sz w:val="20"/>
              </w:rPr>
            </w:pPr>
            <w:r w:rsidRPr="008D58A3">
              <w:rPr>
                <w:sz w:val="20"/>
              </w:rPr>
              <w:t>Вьюнский сельсовет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2C007B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Default="009D7D2E" w:rsidP="002C00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182,26581</w:t>
            </w:r>
          </w:p>
        </w:tc>
      </w:tr>
      <w:tr w:rsidR="009D7D2E" w:rsidRPr="008D58A3" w:rsidTr="009D7D2E">
        <w:trPr>
          <w:trHeight w:val="30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2E" w:rsidRPr="008D58A3" w:rsidRDefault="009D7D2E" w:rsidP="002C007B">
            <w:pPr>
              <w:rPr>
                <w:sz w:val="20"/>
              </w:rPr>
            </w:pPr>
            <w:r w:rsidRPr="008D58A3">
              <w:rPr>
                <w:sz w:val="20"/>
              </w:rPr>
              <w:t>Скалинский сельсовет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2C007B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Default="009D7D2E" w:rsidP="002C00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2 384,38051</w:t>
            </w:r>
          </w:p>
        </w:tc>
      </w:tr>
      <w:tr w:rsidR="009D7D2E" w:rsidRPr="008D58A3" w:rsidTr="009D7D2E">
        <w:trPr>
          <w:trHeight w:val="30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7D2E" w:rsidRPr="008D58A3" w:rsidRDefault="009D7D2E" w:rsidP="002C007B">
            <w:pPr>
              <w:jc w:val="center"/>
              <w:rPr>
                <w:b/>
                <w:sz w:val="20"/>
              </w:rPr>
            </w:pPr>
            <w:r w:rsidRPr="008D58A3">
              <w:rPr>
                <w:b/>
                <w:sz w:val="20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2C007B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2C00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9 820,152</w:t>
            </w:r>
          </w:p>
        </w:tc>
      </w:tr>
    </w:tbl>
    <w:p w:rsidR="005A0684" w:rsidRDefault="005A0684" w:rsidP="005A0684"/>
    <w:p w:rsidR="00997796" w:rsidRDefault="00763A7F" w:rsidP="00763A7F">
      <w:pPr>
        <w:jc w:val="center"/>
        <w:rPr>
          <w:b/>
          <w:sz w:val="18"/>
          <w:szCs w:val="18"/>
        </w:rPr>
      </w:pPr>
      <w:r w:rsidRPr="008D58A3">
        <w:rPr>
          <w:b/>
          <w:sz w:val="18"/>
          <w:szCs w:val="18"/>
        </w:rPr>
        <w:t>Распределение иных межбюджетных трансфертов на мероприятия, направленные на развитие муниципальных дорог за счет средств «Дорожного фонда»</w:t>
      </w:r>
      <w:r>
        <w:rPr>
          <w:b/>
          <w:sz w:val="18"/>
          <w:szCs w:val="18"/>
        </w:rPr>
        <w:t xml:space="preserve"> </w:t>
      </w:r>
      <w:r w:rsidR="00997796" w:rsidRPr="008D58A3">
        <w:rPr>
          <w:b/>
          <w:sz w:val="18"/>
          <w:szCs w:val="18"/>
        </w:rPr>
        <w:t xml:space="preserve">на </w:t>
      </w:r>
      <w:r w:rsidR="00997796" w:rsidRPr="008D58A3">
        <w:rPr>
          <w:b/>
          <w:sz w:val="20"/>
        </w:rPr>
        <w:t>20</w:t>
      </w:r>
      <w:r w:rsidR="00997796">
        <w:rPr>
          <w:b/>
          <w:sz w:val="20"/>
        </w:rPr>
        <w:t>22</w:t>
      </w:r>
      <w:r w:rsidR="00997796" w:rsidRPr="008D58A3">
        <w:rPr>
          <w:b/>
          <w:sz w:val="20"/>
        </w:rPr>
        <w:t xml:space="preserve"> </w:t>
      </w:r>
      <w:r w:rsidR="00997796" w:rsidRPr="008D58A3">
        <w:rPr>
          <w:b/>
          <w:sz w:val="18"/>
          <w:szCs w:val="18"/>
        </w:rPr>
        <w:t>год</w:t>
      </w:r>
    </w:p>
    <w:p w:rsidR="00763A7F" w:rsidRPr="008D58A3" w:rsidRDefault="00763A7F" w:rsidP="00763A7F">
      <w:pPr>
        <w:jc w:val="right"/>
      </w:pPr>
      <w:r>
        <w:rPr>
          <w:sz w:val="18"/>
          <w:szCs w:val="18"/>
        </w:rPr>
        <w:t>таблица 2</w:t>
      </w:r>
    </w:p>
    <w:p w:rsidR="00997796" w:rsidRPr="008D58A3" w:rsidRDefault="00997796" w:rsidP="00997796">
      <w:pPr>
        <w:jc w:val="center"/>
        <w:rPr>
          <w:sz w:val="18"/>
          <w:szCs w:val="18"/>
        </w:rPr>
      </w:pPr>
      <w:r w:rsidRPr="008D58A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</w:t>
      </w:r>
      <w:r w:rsidR="00763A7F">
        <w:rPr>
          <w:sz w:val="18"/>
          <w:szCs w:val="18"/>
        </w:rPr>
        <w:t xml:space="preserve">         </w:t>
      </w:r>
      <w:r w:rsidRPr="008D58A3">
        <w:rPr>
          <w:sz w:val="18"/>
          <w:szCs w:val="18"/>
        </w:rPr>
        <w:t>(</w:t>
      </w:r>
      <w:proofErr w:type="spellStart"/>
      <w:r w:rsidRPr="008D58A3">
        <w:rPr>
          <w:sz w:val="18"/>
          <w:szCs w:val="18"/>
        </w:rPr>
        <w:t>тыс.руб</w:t>
      </w:r>
      <w:proofErr w:type="spellEnd"/>
      <w:r w:rsidRPr="008D58A3">
        <w:rPr>
          <w:sz w:val="18"/>
          <w:szCs w:val="18"/>
        </w:rPr>
        <w:t>.)</w:t>
      </w:r>
    </w:p>
    <w:tbl>
      <w:tblPr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3"/>
        <w:gridCol w:w="3260"/>
        <w:gridCol w:w="2410"/>
      </w:tblGrid>
      <w:tr w:rsidR="009D7D2E" w:rsidRPr="008D58A3" w:rsidTr="009D7D2E">
        <w:trPr>
          <w:trHeight w:val="698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D2E" w:rsidRPr="008D58A3" w:rsidRDefault="009D7D2E" w:rsidP="00624BF0">
            <w:pPr>
              <w:jc w:val="center"/>
              <w:rPr>
                <w:b/>
                <w:bCs/>
                <w:sz w:val="20"/>
              </w:rPr>
            </w:pPr>
            <w:r w:rsidRPr="008D58A3">
              <w:rPr>
                <w:b/>
                <w:bCs/>
                <w:sz w:val="20"/>
              </w:rPr>
              <w:t xml:space="preserve">Наименование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2E" w:rsidRPr="008D58A3" w:rsidRDefault="009D7D2E" w:rsidP="00624BF0">
            <w:pPr>
              <w:jc w:val="center"/>
              <w:rPr>
                <w:b/>
                <w:sz w:val="20"/>
              </w:rPr>
            </w:pPr>
          </w:p>
          <w:p w:rsidR="009D7D2E" w:rsidRPr="008D58A3" w:rsidRDefault="009D7D2E" w:rsidP="00624BF0">
            <w:pPr>
              <w:jc w:val="center"/>
              <w:rPr>
                <w:b/>
                <w:sz w:val="20"/>
              </w:rPr>
            </w:pPr>
            <w:r w:rsidRPr="008D58A3">
              <w:rPr>
                <w:b/>
                <w:sz w:val="20"/>
              </w:rPr>
              <w:t>КБК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2E" w:rsidRDefault="009D7D2E" w:rsidP="00763A7F">
            <w:pPr>
              <w:jc w:val="center"/>
              <w:rPr>
                <w:b/>
                <w:sz w:val="20"/>
              </w:rPr>
            </w:pPr>
            <w:bookmarkStart w:id="0" w:name="_GoBack"/>
            <w:bookmarkEnd w:id="0"/>
            <w:r>
              <w:rPr>
                <w:b/>
                <w:sz w:val="20"/>
              </w:rPr>
              <w:t>К утверждению</w:t>
            </w:r>
          </w:p>
        </w:tc>
      </w:tr>
      <w:tr w:rsidR="009D7D2E" w:rsidRPr="008D58A3" w:rsidTr="009D7D2E">
        <w:trPr>
          <w:trHeight w:val="30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2E" w:rsidRPr="008D58A3" w:rsidRDefault="009D7D2E" w:rsidP="00763A7F">
            <w:pPr>
              <w:rPr>
                <w:sz w:val="20"/>
              </w:rPr>
            </w:pPr>
            <w:r>
              <w:rPr>
                <w:sz w:val="20"/>
              </w:rPr>
              <w:t>Муниципальный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763A7F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 xml:space="preserve">012 0409 20.0.00.12050 </w:t>
            </w:r>
            <w:r>
              <w:rPr>
                <w:sz w:val="18"/>
                <w:szCs w:val="18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Default="009D7D2E" w:rsidP="00763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12521,71162</w:t>
            </w:r>
          </w:p>
        </w:tc>
      </w:tr>
      <w:tr w:rsidR="009D7D2E" w:rsidRPr="008D58A3" w:rsidTr="009D7D2E">
        <w:trPr>
          <w:trHeight w:val="30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2E" w:rsidRPr="00E3771A" w:rsidRDefault="009D7D2E" w:rsidP="00763A7F">
            <w:pPr>
              <w:rPr>
                <w:sz w:val="20"/>
              </w:rPr>
            </w:pPr>
            <w:r w:rsidRPr="008D58A3">
              <w:rPr>
                <w:sz w:val="20"/>
              </w:rPr>
              <w:t>Новотроицкий сельсовет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763A7F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Default="009D7D2E" w:rsidP="00763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1 173,276</w:t>
            </w:r>
          </w:p>
        </w:tc>
      </w:tr>
      <w:tr w:rsidR="009D7D2E" w:rsidRPr="008D58A3" w:rsidTr="009D7D2E">
        <w:trPr>
          <w:trHeight w:val="30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2E" w:rsidRPr="008D58A3" w:rsidRDefault="009D7D2E" w:rsidP="00763A7F">
            <w:pPr>
              <w:rPr>
                <w:sz w:val="20"/>
              </w:rPr>
            </w:pPr>
            <w:r w:rsidRPr="008D58A3">
              <w:rPr>
                <w:sz w:val="20"/>
              </w:rPr>
              <w:t>Вьюнский сельсовет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763A7F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Default="009D7D2E" w:rsidP="00763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1 180,81238</w:t>
            </w:r>
          </w:p>
        </w:tc>
      </w:tr>
      <w:tr w:rsidR="009D7D2E" w:rsidRPr="008D58A3" w:rsidTr="009D7D2E">
        <w:trPr>
          <w:trHeight w:val="30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D2E" w:rsidRPr="008D58A3" w:rsidRDefault="009D7D2E" w:rsidP="00763A7F">
            <w:pPr>
              <w:rPr>
                <w:sz w:val="20"/>
              </w:rPr>
            </w:pPr>
            <w:r w:rsidRPr="008D58A3">
              <w:rPr>
                <w:sz w:val="20"/>
              </w:rPr>
              <w:t>Скалинский сельсовет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763A7F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Default="009D7D2E" w:rsidP="00763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9D7D2E" w:rsidRPr="008D58A3" w:rsidTr="009D7D2E">
        <w:trPr>
          <w:trHeight w:val="300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7D2E" w:rsidRPr="008D58A3" w:rsidRDefault="009D7D2E" w:rsidP="00763A7F">
            <w:pPr>
              <w:jc w:val="center"/>
              <w:rPr>
                <w:b/>
                <w:sz w:val="20"/>
              </w:rPr>
            </w:pPr>
            <w:r w:rsidRPr="008D58A3">
              <w:rPr>
                <w:b/>
                <w:sz w:val="20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Pr="008D58A3" w:rsidRDefault="009D7D2E" w:rsidP="00763A7F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E" w:rsidRDefault="009D7D2E" w:rsidP="001E03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14 875,8</w:t>
            </w:r>
          </w:p>
        </w:tc>
      </w:tr>
    </w:tbl>
    <w:p w:rsidR="00B94263" w:rsidRDefault="00B94263"/>
    <w:sectPr w:rsidR="00B94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684"/>
    <w:rsid w:val="001E03B3"/>
    <w:rsid w:val="002C007B"/>
    <w:rsid w:val="005A0684"/>
    <w:rsid w:val="00675DB3"/>
    <w:rsid w:val="00763A7F"/>
    <w:rsid w:val="00855CC5"/>
    <w:rsid w:val="00997796"/>
    <w:rsid w:val="009D7D2E"/>
    <w:rsid w:val="00B94263"/>
    <w:rsid w:val="00CC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F790EB-A150-486C-AFCE-9F77FBA17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6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Синькова Оксана Юрьевна</cp:lastModifiedBy>
  <cp:revision>5</cp:revision>
  <dcterms:created xsi:type="dcterms:W3CDTF">2021-07-30T02:43:00Z</dcterms:created>
  <dcterms:modified xsi:type="dcterms:W3CDTF">2021-07-30T05:42:00Z</dcterms:modified>
</cp:coreProperties>
</file>